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0" w:rsidRPr="005A7502" w:rsidRDefault="005A7502" w:rsidP="00404C50">
      <w:pPr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</w:t>
      </w:r>
      <w:r w:rsidR="00404C50" w:rsidRPr="005A7502">
        <w:rPr>
          <w:rFonts w:ascii="Times New Roman" w:hAnsi="Times New Roman" w:cs="Times New Roman"/>
          <w:b/>
        </w:rPr>
        <w:t>LLEGATO A</w:t>
      </w:r>
    </w:p>
    <w:p w:rsidR="00404C50" w:rsidRPr="005A7502" w:rsidRDefault="00404C50" w:rsidP="00404C50">
      <w:pPr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CONVENZIONE DI TIROCINIO PROFESSIONALE</w:t>
      </w:r>
    </w:p>
    <w:p w:rsidR="00404C50" w:rsidRPr="005A7502" w:rsidRDefault="00404C50" w:rsidP="00404C50">
      <w:pPr>
        <w:jc w:val="center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TRA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4C50" w:rsidRPr="005A7502" w:rsidTr="00404C50">
        <w:tc>
          <w:tcPr>
            <w:tcW w:w="9778" w:type="dxa"/>
          </w:tcPr>
          <w:p w:rsidR="00404C50" w:rsidRPr="005A7502" w:rsidRDefault="00404C50" w:rsidP="00404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4C50" w:rsidRPr="005A7502" w:rsidRDefault="00404C50" w:rsidP="00404C5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A7502">
              <w:rPr>
                <w:rFonts w:ascii="Times New Roman" w:hAnsi="Times New Roman" w:cs="Times New Roman"/>
                <w:b/>
                <w:u w:val="single"/>
              </w:rPr>
              <w:t>IL SOGGETTO PROMOTORE:</w:t>
            </w:r>
          </w:p>
          <w:p w:rsidR="00404C50" w:rsidRPr="0052782A" w:rsidRDefault="00404C50" w:rsidP="00404C5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782A" w:rsidRPr="0052782A" w:rsidRDefault="0052782A" w:rsidP="00527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FB6">
              <w:rPr>
                <w:rFonts w:ascii="Times New Roman" w:hAnsi="Times New Roman" w:cs="Times New Roman"/>
                <w:b/>
                <w:bCs/>
                <w:color w:val="000000"/>
              </w:rPr>
              <w:t>Alma Mater Studiorum Università di Bologna</w:t>
            </w:r>
            <w:r w:rsidRPr="00654FB6">
              <w:rPr>
                <w:rFonts w:ascii="Times New Roman" w:hAnsi="Times New Roman" w:cs="Times New Roman"/>
                <w:color w:val="000000"/>
              </w:rPr>
              <w:t xml:space="preserve">, (C.F. 80007010376) con sede in Bologna, Via Zamboni n. 33, rappresentata nella persona di </w:t>
            </w:r>
            <w:r w:rsidR="002E1640">
              <w:rPr>
                <w:rFonts w:ascii="Times New Roman" w:hAnsi="Times New Roman" w:cs="Times New Roman"/>
                <w:color w:val="000000"/>
              </w:rPr>
              <w:t>........................................</w:t>
            </w:r>
            <w:r w:rsidRPr="00654FB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654FB6">
              <w:rPr>
                <w:rFonts w:ascii="Times New Roman" w:hAnsi="Times New Roman" w:cs="Times New Roman"/>
                <w:color w:val="000000"/>
              </w:rPr>
              <w:t>C.F</w:t>
            </w:r>
            <w:proofErr w:type="spellEnd"/>
            <w:r w:rsidRPr="00654FB6">
              <w:rPr>
                <w:rFonts w:ascii="Times New Roman" w:hAnsi="Times New Roman" w:cs="Times New Roman"/>
                <w:color w:val="000000"/>
              </w:rPr>
              <w:t>.</w:t>
            </w:r>
            <w:r w:rsidR="002E1640">
              <w:rPr>
                <w:rFonts w:ascii="Times New Roman" w:hAnsi="Times New Roman" w:cs="Times New Roman"/>
                <w:color w:val="000000"/>
              </w:rPr>
              <w:t>...............................</w:t>
            </w:r>
            <w:r w:rsidRPr="00654FB6">
              <w:rPr>
                <w:rFonts w:ascii="Times New Roman" w:hAnsi="Times New Roman" w:cs="Times New Roman"/>
                <w:color w:val="000000"/>
              </w:rPr>
              <w:t xml:space="preserve">), in qualità di Dirigente </w:t>
            </w:r>
            <w:r w:rsidR="002E1640">
              <w:rPr>
                <w:rFonts w:ascii="Times New Roman" w:hAnsi="Times New Roman" w:cs="Times New Roman"/>
                <w:color w:val="000000"/>
              </w:rPr>
              <w:t>.................................</w:t>
            </w:r>
            <w:r w:rsidRPr="00654FB6">
              <w:rPr>
                <w:rFonts w:ascii="Times New Roman" w:hAnsi="Times New Roman" w:cs="Times New Roman"/>
                <w:color w:val="000000"/>
              </w:rPr>
              <w:t xml:space="preserve"> (d'ora innanzi l'</w:t>
            </w:r>
            <w:r w:rsidRPr="00654FB6">
              <w:rPr>
                <w:rFonts w:ascii="Times New Roman" w:hAnsi="Times New Roman" w:cs="Times New Roman"/>
                <w:b/>
                <w:bCs/>
                <w:color w:val="000000"/>
              </w:rPr>
              <w:t>Università</w:t>
            </w:r>
            <w:r w:rsidRPr="00654FB6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04C50" w:rsidRPr="005A7502" w:rsidRDefault="00404C50" w:rsidP="005278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60455" w:rsidRPr="005A7502" w:rsidRDefault="00560455" w:rsidP="0056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4C50" w:rsidRPr="005A7502" w:rsidRDefault="00404C50" w:rsidP="00404C50">
      <w:pPr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e</w:t>
      </w:r>
    </w:p>
    <w:p w:rsidR="00A76B2D" w:rsidRPr="005A7502" w:rsidRDefault="00A76B2D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  <w:b/>
          <w:u w:val="single"/>
        </w:rPr>
        <w:t>IL SOGGETTO OSPITANTE:</w:t>
      </w:r>
      <w:r w:rsidRPr="005A7502">
        <w:rPr>
          <w:rFonts w:ascii="Times New Roman" w:hAnsi="Times New Roman" w:cs="Times New Roman"/>
          <w:b/>
        </w:rPr>
        <w:t xml:space="preserve"> (denominazione)</w:t>
      </w:r>
      <w:r w:rsidRPr="005A7502">
        <w:rPr>
          <w:rFonts w:ascii="Times New Roman" w:hAnsi="Times New Roman" w:cs="Times New Roman"/>
        </w:rPr>
        <w:t xml:space="preserve"> </w:t>
      </w:r>
    </w:p>
    <w:p w:rsidR="004E147E" w:rsidRPr="005A7502" w:rsidRDefault="004E147E" w:rsidP="004E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Codice </w:t>
      </w:r>
      <w:r w:rsidRPr="007D41E8">
        <w:rPr>
          <w:rFonts w:ascii="Times New Roman" w:hAnsi="Times New Roman" w:cs="Times New Roman"/>
        </w:rPr>
        <w:t>Fiscale/Partita IVA</w:t>
      </w:r>
    </w:p>
    <w:p w:rsidR="0052782A" w:rsidRPr="005A7502" w:rsidRDefault="0052782A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A76B2D" w:rsidRPr="005A7502" w:rsidRDefault="00A76B2D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con sede legale (indirizzo completo)</w:t>
      </w:r>
    </w:p>
    <w:p w:rsidR="00A76B2D" w:rsidRPr="004E147E" w:rsidRDefault="004E147E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E147E">
        <w:rPr>
          <w:rFonts w:ascii="Times New Roman" w:hAnsi="Times New Roman" w:cs="Times New Roman"/>
          <w:b/>
        </w:rPr>
        <w:t>e</w:t>
      </w:r>
    </w:p>
    <w:p w:rsidR="004E147E" w:rsidRPr="00654FB6" w:rsidRDefault="004E147E" w:rsidP="004E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654FB6">
        <w:rPr>
          <w:rFonts w:ascii="Times New Roman" w:hAnsi="Times New Roman" w:cs="Times New Roman"/>
          <w:b/>
        </w:rPr>
        <w:t>con sede operativa (indirizzo completo)</w:t>
      </w:r>
    </w:p>
    <w:p w:rsidR="00A76B2D" w:rsidRPr="00654FB6" w:rsidRDefault="00A76B2D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A76B2D" w:rsidRPr="00654FB6" w:rsidRDefault="004E147E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654FB6">
        <w:rPr>
          <w:rFonts w:ascii="Times New Roman" w:hAnsi="Times New Roman" w:cs="Times New Roman"/>
        </w:rPr>
        <w:t>nella persona del soggetto autorizzato alla stipula</w:t>
      </w:r>
      <w:r w:rsidR="00C26E6E">
        <w:rPr>
          <w:rFonts w:ascii="Times New Roman" w:hAnsi="Times New Roman" w:cs="Times New Roman"/>
        </w:rPr>
        <w:t xml:space="preserve"> </w:t>
      </w:r>
      <w:r w:rsidRPr="00654FB6">
        <w:rPr>
          <w:rFonts w:ascii="Times New Roman" w:hAnsi="Times New Roman" w:cs="Times New Roman"/>
        </w:rPr>
        <w:t xml:space="preserve">……… </w:t>
      </w:r>
      <w:r w:rsidR="00A76B2D" w:rsidRPr="00654FB6">
        <w:rPr>
          <w:rFonts w:ascii="Times New Roman" w:hAnsi="Times New Roman" w:cs="Times New Roman"/>
        </w:rPr>
        <w:t xml:space="preserve">nato a </w:t>
      </w:r>
      <w:r w:rsidR="006E401A" w:rsidRPr="00654FB6">
        <w:rPr>
          <w:rFonts w:ascii="Times New Roman" w:hAnsi="Times New Roman" w:cs="Times New Roman"/>
        </w:rPr>
        <w:t xml:space="preserve"> </w:t>
      </w:r>
      <w:r w:rsidR="00C26E6E" w:rsidRPr="00654FB6">
        <w:rPr>
          <w:rFonts w:ascii="Times New Roman" w:hAnsi="Times New Roman" w:cs="Times New Roman"/>
        </w:rPr>
        <w:t>………</w:t>
      </w:r>
      <w:r w:rsidR="006E401A" w:rsidRPr="00654FB6">
        <w:rPr>
          <w:rFonts w:ascii="Times New Roman" w:hAnsi="Times New Roman" w:cs="Times New Roman"/>
        </w:rPr>
        <w:t xml:space="preserve">  </w:t>
      </w:r>
      <w:r w:rsidR="00A76B2D" w:rsidRPr="00654FB6">
        <w:rPr>
          <w:rFonts w:ascii="Times New Roman" w:hAnsi="Times New Roman" w:cs="Times New Roman"/>
        </w:rPr>
        <w:t>il</w:t>
      </w:r>
      <w:r w:rsidR="00C26E6E">
        <w:rPr>
          <w:rFonts w:ascii="Times New Roman" w:hAnsi="Times New Roman" w:cs="Times New Roman"/>
        </w:rPr>
        <w:t xml:space="preserve"> </w:t>
      </w:r>
      <w:r w:rsidR="00C26E6E" w:rsidRPr="00654FB6">
        <w:rPr>
          <w:rFonts w:ascii="Times New Roman" w:hAnsi="Times New Roman" w:cs="Times New Roman"/>
        </w:rPr>
        <w:t>………</w:t>
      </w:r>
    </w:p>
    <w:p w:rsidR="0052782A" w:rsidRPr="00654FB6" w:rsidRDefault="0052782A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A76B2D" w:rsidRPr="005A7502" w:rsidRDefault="00A76B2D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654FB6">
        <w:rPr>
          <w:rFonts w:ascii="Times New Roman" w:hAnsi="Times New Roman" w:cs="Times New Roman"/>
        </w:rPr>
        <w:t>iscritto alla Sezione</w:t>
      </w:r>
      <w:r w:rsidRPr="005A7502">
        <w:rPr>
          <w:rFonts w:ascii="Times New Roman" w:hAnsi="Times New Roman" w:cs="Times New Roman"/>
        </w:rPr>
        <w:t xml:space="preserve"> A dell’Ordine degli Architetti P.P.C. della Provincia di </w:t>
      </w:r>
      <w:r w:rsidR="000A4255">
        <w:rPr>
          <w:rFonts w:ascii="Times New Roman" w:hAnsi="Times New Roman" w:cs="Times New Roman"/>
        </w:rPr>
        <w:t>………….</w:t>
      </w:r>
    </w:p>
    <w:p w:rsidR="005512D3" w:rsidRDefault="00A76B2D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al numero</w:t>
      </w:r>
      <w:r w:rsidR="007B3D9F">
        <w:rPr>
          <w:rFonts w:ascii="Times New Roman" w:hAnsi="Times New Roman" w:cs="Times New Roman"/>
        </w:rPr>
        <w:t xml:space="preserve"> </w:t>
      </w:r>
      <w:r w:rsidR="007B3D9F" w:rsidRPr="00654FB6">
        <w:rPr>
          <w:rFonts w:ascii="Times New Roman" w:hAnsi="Times New Roman" w:cs="Times New Roman"/>
        </w:rPr>
        <w:t>………</w:t>
      </w:r>
      <w:r w:rsidR="007B3D9F">
        <w:rPr>
          <w:rFonts w:ascii="Times New Roman" w:hAnsi="Times New Roman" w:cs="Times New Roman"/>
        </w:rPr>
        <w:t xml:space="preserve"> dal </w:t>
      </w:r>
      <w:r w:rsidR="007B3D9F" w:rsidRPr="00654FB6">
        <w:rPr>
          <w:rFonts w:ascii="Times New Roman" w:hAnsi="Times New Roman" w:cs="Times New Roman"/>
        </w:rPr>
        <w:t>………</w:t>
      </w:r>
    </w:p>
    <w:p w:rsidR="005512D3" w:rsidRPr="005A7502" w:rsidRDefault="005512D3" w:rsidP="00A7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DF7A09">
        <w:rPr>
          <w:rFonts w:ascii="Times New Roman" w:hAnsi="Times New Roman" w:cs="Times New Roman"/>
        </w:rPr>
        <w:t>ovvero in q</w:t>
      </w:r>
      <w:r>
        <w:rPr>
          <w:rFonts w:ascii="Times New Roman" w:hAnsi="Times New Roman" w:cs="Times New Roman"/>
        </w:rPr>
        <w:t>ualità di ra</w:t>
      </w:r>
      <w:bookmarkStart w:id="0" w:name="_GoBack"/>
      <w:bookmarkEnd w:id="0"/>
      <w:r>
        <w:rPr>
          <w:rFonts w:ascii="Times New Roman" w:hAnsi="Times New Roman" w:cs="Times New Roman"/>
        </w:rPr>
        <w:t>ppresentante legale</w:t>
      </w:r>
    </w:p>
    <w:p w:rsidR="00404C50" w:rsidRPr="005A7502" w:rsidRDefault="00404C50" w:rsidP="00404C50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PREMESSO CHE</w:t>
      </w:r>
    </w:p>
    <w:p w:rsidR="00404C50" w:rsidRPr="005A7502" w:rsidRDefault="00404C50" w:rsidP="00404C50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il Soggetto Promotore, con riferimento alle 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25/05/2017, dichiara di poter promuovere Tirocini Professionali in Emilia-Romagna, in applicazione dell’Accordo </w:t>
      </w:r>
      <w:r w:rsidRPr="00C83F83">
        <w:rPr>
          <w:rFonts w:ascii="Times New Roman" w:hAnsi="Times New Roman" w:cs="Times New Roman"/>
        </w:rPr>
        <w:t xml:space="preserve">Quadro siglato tra l’Università degli Studi di </w:t>
      </w:r>
      <w:r w:rsidR="000112D7" w:rsidRPr="00C83F83">
        <w:rPr>
          <w:rFonts w:ascii="Times New Roman" w:hAnsi="Times New Roman" w:cs="Times New Roman"/>
        </w:rPr>
        <w:t xml:space="preserve">Bologna </w:t>
      </w:r>
      <w:r w:rsidRPr="00C83F83">
        <w:rPr>
          <w:rFonts w:ascii="Times New Roman" w:hAnsi="Times New Roman" w:cs="Times New Roman"/>
        </w:rPr>
        <w:t xml:space="preserve">e gli Ordini degli Architetti P.P.C. </w:t>
      </w:r>
      <w:r w:rsidR="00D14568">
        <w:rPr>
          <w:rFonts w:ascii="Times New Roman" w:hAnsi="Times New Roman" w:cs="Times New Roman"/>
        </w:rPr>
        <w:t>delle provinc</w:t>
      </w:r>
      <w:r w:rsidRPr="00C83F83">
        <w:rPr>
          <w:rFonts w:ascii="Times New Roman" w:hAnsi="Times New Roman" w:cs="Times New Roman"/>
        </w:rPr>
        <w:t>e di</w:t>
      </w:r>
      <w:r w:rsidRPr="005A7502">
        <w:rPr>
          <w:rFonts w:ascii="Times New Roman" w:hAnsi="Times New Roman" w:cs="Times New Roman"/>
        </w:rPr>
        <w:t xml:space="preserve"> Bologna, Ferrara, Forlì-Cesena, Modena, Parma, Piacenza, Ravenna, Reggio Emilia e Rimini rappresentati dalla Federazione degli Ordini degli Architetti P.P.C. dell’Emilia Romagna;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lastRenderedPageBreak/>
        <w:t>il Soggetto Ospitante dichiara sotto la propria responsabilità:</w:t>
      </w:r>
    </w:p>
    <w:p w:rsidR="00404C50" w:rsidRPr="005A7502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che i Tirocinanti non saranno impiegati per sostituire lavoratori assenti con diritto alla conservazione del posto di lavoro;</w:t>
      </w:r>
    </w:p>
    <w:p w:rsidR="00404C50" w:rsidRPr="005A7502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di essere in regola con la normativa di cui al D.lgs. n. 81/2008 (“Testo Unico in materia di salute e sicurezza sui luoghi di lavoro”), con la normativa di cui alla L. n. 68/99 (“Norme per il diritto al lavoro dei disabili”) e con l’applicazione dei contratti collettivi di lavoro;</w:t>
      </w:r>
    </w:p>
    <w:p w:rsidR="00404C50" w:rsidRPr="005A7502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 w:rsidR="00404C50" w:rsidRPr="005A7502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di aver ottenuto l’Accreditamento finalizzato allo svolgimento dei Tirocini Professionali di cui all’Accordo Quadro siglato tra </w:t>
      </w:r>
      <w:r w:rsidR="000A4255">
        <w:rPr>
          <w:rFonts w:ascii="Times New Roman" w:hAnsi="Times New Roman" w:cs="Times New Roman"/>
        </w:rPr>
        <w:t>UNIBO</w:t>
      </w:r>
      <w:r w:rsidRPr="005A7502">
        <w:rPr>
          <w:rFonts w:ascii="Times New Roman" w:hAnsi="Times New Roman" w:cs="Times New Roman"/>
        </w:rPr>
        <w:t xml:space="preserve"> e FOAER.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Si conviene quanto segue: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1 – Oggetto della convenzione</w:t>
      </w:r>
    </w:p>
    <w:p w:rsidR="00404C50" w:rsidRPr="005A7502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la Convenzione di Tirocinio Professionale ha per oggetto l’attivazione di tirocini presso una sede operativa del Soggetto Ospitante ubicata in Emilia Romagna;</w:t>
      </w:r>
    </w:p>
    <w:p w:rsidR="00404C50" w:rsidRPr="005A7502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il Soggetto Promotore e il Soggetto Ospitante si impegnano a rispettare gli obblighi previsti a loro carico dalle vigenti disposizioni normative.</w:t>
      </w:r>
    </w:p>
    <w:p w:rsidR="00404C50" w:rsidRPr="005A7502" w:rsidRDefault="00404C50" w:rsidP="00404C50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2 – Disposizioni generali</w:t>
      </w:r>
    </w:p>
    <w:p w:rsidR="00404C50" w:rsidRPr="005A7502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Il Tirocinio Professionale non costituisce rapporto di lavoro;</w:t>
      </w:r>
    </w:p>
    <w:p w:rsidR="00404C50" w:rsidRPr="005A7502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Non possono essere attivati Tirocini Professionali che facciano riferimento a profili professionali elementari connotati da compiti generici e ripetitivi;</w:t>
      </w:r>
    </w:p>
    <w:p w:rsidR="00404C50" w:rsidRPr="005A7502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Le attività, cui il Tirocinante può essere adibito, dovranno essere coerenti con il contenuto del Progetto di Tirocinio e sempre finalizzate al conseguimento degli apprendimenti previsti;</w:t>
      </w:r>
    </w:p>
    <w:p w:rsidR="00404C50" w:rsidRPr="005A7502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La copertura assicurativa dagli infortuni e della responsabilità civile generale è sostenuta dal Soggetto Promotore e garantita dalle polizze stipulate dallo stesso e attualmente in vigore;</w:t>
      </w:r>
    </w:p>
    <w:p w:rsidR="00404C50" w:rsidRPr="005A7502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Possono essere attivati tirocini c</w:t>
      </w:r>
      <w:r w:rsidR="00AC4899">
        <w:rPr>
          <w:rFonts w:ascii="Times New Roman" w:hAnsi="Times New Roman" w:cs="Times New Roman"/>
        </w:rPr>
        <w:t>ome indicato dall’art. 4 lettera B</w:t>
      </w:r>
      <w:r w:rsidRPr="005A7502">
        <w:rPr>
          <w:rFonts w:ascii="Times New Roman" w:hAnsi="Times New Roman" w:cs="Times New Roman"/>
        </w:rPr>
        <w:t xml:space="preserve"> del Regolamento.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3 – Disposizioni attuative del Tirocinio</w:t>
      </w:r>
    </w:p>
    <w:p w:rsidR="00404C50" w:rsidRPr="005A7502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Il Progetto di Tirocinio, congiuntamente definito dal Soggetto Ospitante e dal Tirocinante, approvato dal Coordinatore di Tirocinio, dovrà essere sottoscritto dal Soggetto Promotore.</w:t>
      </w:r>
    </w:p>
    <w:p w:rsidR="00404C50" w:rsidRPr="005A7502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L’eventuale indennità di partecipazione al tirocinio sarà corrisposta dal Soggetto Ospitante.</w:t>
      </w:r>
    </w:p>
    <w:p w:rsidR="00404C50" w:rsidRPr="005A7502" w:rsidRDefault="00404C50" w:rsidP="00404C50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4 – Obblighi del Soggetto Promotore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Il Soggetto Promotore si impegna a:</w:t>
      </w:r>
    </w:p>
    <w:p w:rsidR="00F511B8" w:rsidRPr="00CE21FC" w:rsidRDefault="006D22A0" w:rsidP="006D22A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E21FC">
        <w:rPr>
          <w:rFonts w:ascii="Times New Roman" w:hAnsi="Times New Roman" w:cs="Times New Roman"/>
        </w:rPr>
        <w:t xml:space="preserve">Registrare il Tirocinante </w:t>
      </w:r>
      <w:r w:rsidR="006B6B12" w:rsidRPr="00CE21FC">
        <w:rPr>
          <w:rFonts w:ascii="Times New Roman" w:hAnsi="Times New Roman" w:cs="Times New Roman"/>
        </w:rPr>
        <w:t>nell’apposito elenco predisposto</w:t>
      </w:r>
      <w:r w:rsidRPr="00CE21FC">
        <w:rPr>
          <w:rFonts w:ascii="Times New Roman" w:hAnsi="Times New Roman" w:cs="Times New Roman"/>
        </w:rPr>
        <w:t xml:space="preserve"> presso l’</w:t>
      </w:r>
      <w:r w:rsidR="004E147E" w:rsidRPr="00CE21FC">
        <w:rPr>
          <w:rFonts w:ascii="Times New Roman" w:hAnsi="Times New Roman" w:cs="Times New Roman"/>
        </w:rPr>
        <w:t>u</w:t>
      </w:r>
      <w:r w:rsidRPr="00CE21FC">
        <w:rPr>
          <w:rFonts w:ascii="Times New Roman" w:hAnsi="Times New Roman" w:cs="Times New Roman"/>
        </w:rPr>
        <w:t xml:space="preserve">fficio </w:t>
      </w:r>
      <w:r w:rsidR="004E147E" w:rsidRPr="00CE21FC">
        <w:rPr>
          <w:rFonts w:ascii="Times New Roman" w:hAnsi="Times New Roman" w:cs="Times New Roman"/>
        </w:rPr>
        <w:t>t</w:t>
      </w:r>
      <w:r w:rsidRPr="00CE21FC">
        <w:rPr>
          <w:rFonts w:ascii="Times New Roman" w:hAnsi="Times New Roman" w:cs="Times New Roman"/>
        </w:rPr>
        <w:t>irocini</w:t>
      </w:r>
      <w:r w:rsidR="004E147E" w:rsidRPr="00CE21FC">
        <w:rPr>
          <w:rFonts w:ascii="Times New Roman" w:hAnsi="Times New Roman" w:cs="Times New Roman"/>
        </w:rPr>
        <w:t xml:space="preserve"> competente</w:t>
      </w:r>
      <w:r w:rsidRPr="00CE21FC">
        <w:rPr>
          <w:rFonts w:ascii="Times New Roman" w:hAnsi="Times New Roman" w:cs="Times New Roman"/>
        </w:rPr>
        <w:t xml:space="preserve"> d</w:t>
      </w:r>
      <w:r w:rsidR="00F511B8" w:rsidRPr="00CE21FC">
        <w:rPr>
          <w:rFonts w:ascii="Times New Roman" w:hAnsi="Times New Roman" w:cs="Times New Roman"/>
        </w:rPr>
        <w:t>i UNIBO.</w:t>
      </w:r>
    </w:p>
    <w:p w:rsidR="00F511B8" w:rsidRPr="00CE21FC" w:rsidRDefault="00620BFF" w:rsidP="006D22A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E21FC">
        <w:rPr>
          <w:rFonts w:ascii="Times New Roman" w:hAnsi="Times New Roman" w:cs="Times New Roman"/>
        </w:rPr>
        <w:t xml:space="preserve">Informare il Coordinatore del Tirocinio </w:t>
      </w:r>
      <w:r w:rsidR="002D6CF0" w:rsidRPr="00CE21FC">
        <w:rPr>
          <w:rFonts w:ascii="Times New Roman" w:hAnsi="Times New Roman" w:cs="Times New Roman"/>
        </w:rPr>
        <w:t xml:space="preserve">quando il tirocinante avrà </w:t>
      </w:r>
      <w:r w:rsidR="00C51229" w:rsidRPr="00CE21FC">
        <w:rPr>
          <w:rFonts w:ascii="Times New Roman" w:hAnsi="Times New Roman" w:cs="Times New Roman"/>
        </w:rPr>
        <w:t>espletato</w:t>
      </w:r>
      <w:r w:rsidR="002D6CF0" w:rsidRPr="00CE21FC">
        <w:rPr>
          <w:rFonts w:ascii="Times New Roman" w:hAnsi="Times New Roman" w:cs="Times New Roman"/>
        </w:rPr>
        <w:t xml:space="preserve"> i propri </w:t>
      </w:r>
      <w:r w:rsidR="00F511B8" w:rsidRPr="00CE21FC">
        <w:rPr>
          <w:rFonts w:ascii="Times New Roman" w:hAnsi="Times New Roman" w:cs="Times New Roman"/>
        </w:rPr>
        <w:t xml:space="preserve">adempimenti </w:t>
      </w:r>
      <w:r w:rsidR="002D6CF0" w:rsidRPr="00CE21FC">
        <w:rPr>
          <w:rFonts w:ascii="Times New Roman" w:hAnsi="Times New Roman" w:cs="Times New Roman"/>
        </w:rPr>
        <w:t>nei confronti di UNIBO.</w:t>
      </w:r>
    </w:p>
    <w:p w:rsidR="00404C50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lastRenderedPageBreak/>
        <w:t>indicare nel Progetto di Tirocinio un Tutor Accad</w:t>
      </w:r>
      <w:r w:rsidR="00CE21FC">
        <w:rPr>
          <w:rFonts w:ascii="Times New Roman" w:hAnsi="Times New Roman" w:cs="Times New Roman"/>
        </w:rPr>
        <w:t>emico di riferimento.</w:t>
      </w:r>
    </w:p>
    <w:p w:rsidR="00FA659A" w:rsidRPr="005A7502" w:rsidRDefault="00FA659A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trasmettere alla Commissione Esami di Stato la documentazione utile per la valutazione del candidato all'Esame di Stato.</w:t>
      </w:r>
    </w:p>
    <w:p w:rsidR="00404C50" w:rsidRPr="005A7502" w:rsidRDefault="00404C50" w:rsidP="00404C50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5 – Obblighi del Soggetto Ospitante</w:t>
      </w:r>
    </w:p>
    <w:p w:rsidR="00404C50" w:rsidRPr="005A7502" w:rsidRDefault="00404C50" w:rsidP="00404C50">
      <w:pPr>
        <w:tabs>
          <w:tab w:val="left" w:pos="709"/>
        </w:tabs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Il Soggetto Ospitante si impegna a: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Rispettare e far rispettare i contenuti del Progetto di Tirocinio;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Individuare un Responsabile del Tirocinio Professionale in possesso di esperienze e competenze professionali adeguate a garantire il raggiungimento degli obiettivi del tirocinio;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Assicurare al Tirocinante ai sensi dell’art. 37 del D.lgs. n. 81/2008, all’avvio del tirocinio, sufficiente e adeguata formazione in materia di salute e sicurezza nei luoghi di lavoro, secondo le modalità, con i contenuti minimi e con la durata previsti dalla normativa;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Far effettuare, ove le specifiche mansioni delle attività lo richiedano, le visite mediche e sottoporre il Tirocinante alla sorveglianza sanitaria;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Far svolgere il Tirocinio in fascia diurna, con un impegno orario per il Tirocinante non superiore all’orario settimanale previsto dal contratto o accordo collettivo applicato dal Soggetto Ospitante;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Garantire il rimborso delle spese sostenute dal Tirocinante, qualora quest’ultimo venga inviato in missione;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Segnalare prontamente, qualora la posizione assicurativa del tirocinante sia stata costituita dal Soggetto Promotore o da altro soggetto, gli eventuali incidenti, in modo tale da consentire a quest’ultimo di effettuare le dovute comunicazioni agli istituti assicurativi nei tempi previsti dalla normativa vigente;</w:t>
      </w:r>
    </w:p>
    <w:p w:rsidR="00404C50" w:rsidRPr="005A7502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Comunicare tempestivamente al Soggetto Promotore l’eventuale perdita dei requisiti indicati in premessa.</w:t>
      </w: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A7502">
        <w:rPr>
          <w:rFonts w:ascii="Times New Roman" w:hAnsi="Times New Roman" w:cs="Times New Roman"/>
          <w:b/>
        </w:rPr>
        <w:t>Art. 6 - Durata della convenzione</w:t>
      </w:r>
    </w:p>
    <w:p w:rsidR="00404C50" w:rsidRPr="003F7FCE" w:rsidRDefault="00404C50" w:rsidP="00404C50">
      <w:pPr>
        <w:numPr>
          <w:ilvl w:val="0"/>
          <w:numId w:val="25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La presente </w:t>
      </w:r>
      <w:r w:rsidRPr="003F7FCE">
        <w:rPr>
          <w:rFonts w:ascii="Times New Roman" w:hAnsi="Times New Roman" w:cs="Times New Roman"/>
        </w:rPr>
        <w:t xml:space="preserve">Convenzione è valida </w:t>
      </w:r>
      <w:r w:rsidR="006D22A0" w:rsidRPr="003F7FCE">
        <w:rPr>
          <w:rFonts w:ascii="Times New Roman" w:hAnsi="Times New Roman" w:cs="Times New Roman"/>
        </w:rPr>
        <w:t xml:space="preserve">cinque anni </w:t>
      </w:r>
      <w:r w:rsidRPr="003F7FCE">
        <w:rPr>
          <w:rFonts w:ascii="Times New Roman" w:hAnsi="Times New Roman" w:cs="Times New Roman"/>
        </w:rPr>
        <w:t>a decorrere dalla data di sottoscrizione fino alla perdita o modifica dei requisiti indicati in premessa.</w:t>
      </w:r>
    </w:p>
    <w:p w:rsidR="00404C50" w:rsidRPr="005A7502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La stessa non è tacitamente rinnovabile ed è da considerarsi automaticamente risolta in caso di perdita dei requisiti di cui in premessa da parte del Soggetto Ospitante o di violazione delle norme vigenti;</w:t>
      </w:r>
    </w:p>
    <w:p w:rsidR="00404C50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>Gli impegni assunti dalle parti con la presente convenzione permangono fino alla data di conclusione dei Tirocini attivati e delle loro eventuali successive proroghe.</w:t>
      </w:r>
    </w:p>
    <w:p w:rsidR="00FA659A" w:rsidRPr="005A7502" w:rsidRDefault="00FA659A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convenzione è redatta in n. 1 esemplare digitale che le Parti, sottoscrivendola digitalmente, dichiarano di approvare in ogni sua parte e per intero. L'imposta di bollo, se dovuta, sarà assolta in modo virtuale dall'Università che, a seguito di autorizzazione dell'Agenzia delle Entrate n. 140328 del 13/12/2018, provvederà a versar</w:t>
      </w:r>
      <w:r w:rsidR="00E27024">
        <w:rPr>
          <w:rFonts w:ascii="Times New Roman" w:hAnsi="Times New Roman" w:cs="Times New Roman"/>
        </w:rPr>
        <w:t>e all'erario l'intero importo. L</w:t>
      </w:r>
      <w:r>
        <w:rPr>
          <w:rFonts w:ascii="Times New Roman" w:hAnsi="Times New Roman" w:cs="Times New Roman"/>
        </w:rPr>
        <w:t xml:space="preserve">a presente convenzione è soggetta a registrazione solo in caso d'uso, ai sensi </w:t>
      </w:r>
      <w:r w:rsidR="00E27024">
        <w:rPr>
          <w:rFonts w:ascii="Times New Roman" w:hAnsi="Times New Roman" w:cs="Times New Roman"/>
        </w:rPr>
        <w:t>dell'art. 5 comma 2 del D.P.R. n</w:t>
      </w:r>
      <w:r>
        <w:rPr>
          <w:rFonts w:ascii="Times New Roman" w:hAnsi="Times New Roman" w:cs="Times New Roman"/>
        </w:rPr>
        <w:t>. 131/1986, a cura e spese della parte richiedente.</w:t>
      </w:r>
    </w:p>
    <w:p w:rsidR="00404C50" w:rsidRPr="005A7502" w:rsidRDefault="00404C50" w:rsidP="00C5122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404C50" w:rsidRPr="005A7502" w:rsidRDefault="00404C50" w:rsidP="00404C50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(firma </w:t>
      </w:r>
      <w:r w:rsidR="00B50E43">
        <w:rPr>
          <w:rFonts w:ascii="Times New Roman" w:hAnsi="Times New Roman" w:cs="Times New Roman"/>
        </w:rPr>
        <w:t xml:space="preserve">digitale </w:t>
      </w:r>
      <w:r w:rsidRPr="005A7502">
        <w:rPr>
          <w:rFonts w:ascii="Times New Roman" w:hAnsi="Times New Roman" w:cs="Times New Roman"/>
        </w:rPr>
        <w:t>per il Soggetto Promotore) .............................................</w:t>
      </w:r>
    </w:p>
    <w:p w:rsidR="00404C50" w:rsidRPr="005A7502" w:rsidRDefault="00404C50" w:rsidP="00C5122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3A4465" w:rsidRPr="005A7502" w:rsidRDefault="00404C50" w:rsidP="003F7FCE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  <w:r w:rsidRPr="005A7502">
        <w:rPr>
          <w:rFonts w:ascii="Times New Roman" w:hAnsi="Times New Roman" w:cs="Times New Roman"/>
        </w:rPr>
        <w:t xml:space="preserve">(firma </w:t>
      </w:r>
      <w:r w:rsidR="00B50E43">
        <w:rPr>
          <w:rFonts w:ascii="Times New Roman" w:hAnsi="Times New Roman" w:cs="Times New Roman"/>
        </w:rPr>
        <w:t xml:space="preserve">digitale </w:t>
      </w:r>
      <w:r w:rsidRPr="005A7502">
        <w:rPr>
          <w:rFonts w:ascii="Times New Roman" w:hAnsi="Times New Roman" w:cs="Times New Roman"/>
        </w:rPr>
        <w:t>per il Soggetto Ospitante) ................................................</w:t>
      </w:r>
    </w:p>
    <w:sectPr w:rsidR="003A4465" w:rsidRPr="005A7502" w:rsidSect="009027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1F39E4" w15:done="0"/>
  <w15:commentEx w15:paraId="53FD7E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1F39E4" w16cid:durableId="23D7A75C"/>
  <w16cid:commentId w16cid:paraId="53FD7E5B" w16cid:durableId="23D8AE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0E" w:rsidRDefault="003D360E" w:rsidP="00D026E9">
      <w:pPr>
        <w:spacing w:after="0" w:line="240" w:lineRule="auto"/>
      </w:pPr>
      <w:r>
        <w:separator/>
      </w:r>
    </w:p>
  </w:endnote>
  <w:endnote w:type="continuationSeparator" w:id="0">
    <w:p w:rsidR="003D360E" w:rsidRDefault="003D360E" w:rsidP="00D0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0E" w:rsidRDefault="003D360E" w:rsidP="00D026E9">
      <w:pPr>
        <w:spacing w:after="0" w:line="240" w:lineRule="auto"/>
      </w:pPr>
      <w:r>
        <w:separator/>
      </w:r>
    </w:p>
  </w:footnote>
  <w:footnote w:type="continuationSeparator" w:id="0">
    <w:p w:rsidR="003D360E" w:rsidRDefault="003D360E" w:rsidP="00D0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02" w:rsidRPr="00D47B91" w:rsidRDefault="005A7502" w:rsidP="005A7502">
    <w:pPr>
      <w:pStyle w:val="Intestazione"/>
    </w:pPr>
    <w:r w:rsidRPr="00920083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3733165</wp:posOffset>
          </wp:positionH>
          <wp:positionV relativeFrom="paragraph">
            <wp:posOffset>-50393</wp:posOffset>
          </wp:positionV>
          <wp:extent cx="2379980" cy="1075690"/>
          <wp:effectExtent l="0" t="0" r="7620" b="0"/>
          <wp:wrapNone/>
          <wp:docPr id="1" name="Immagine 1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98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1127377</wp:posOffset>
          </wp:positionH>
          <wp:positionV relativeFrom="paragraph">
            <wp:posOffset>51257</wp:posOffset>
          </wp:positionV>
          <wp:extent cx="803636" cy="803636"/>
          <wp:effectExtent l="0" t="0" r="9525" b="9525"/>
          <wp:wrapNone/>
          <wp:docPr id="3" name="Immagine 3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805 C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636" cy="80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tabs>
        <w:tab w:val="clear" w:pos="4819"/>
        <w:tab w:val="clear" w:pos="9638"/>
        <w:tab w:val="left" w:pos="7677"/>
      </w:tabs>
      <w:rPr>
        <w:sz w:val="16"/>
        <w:szCs w:val="16"/>
      </w:rPr>
    </w:pPr>
    <w:r>
      <w:rPr>
        <w:sz w:val="16"/>
        <w:szCs w:val="16"/>
      </w:rPr>
      <w:tab/>
    </w: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751900">
      <w:rPr>
        <w:rFonts w:ascii="Times New Roman" w:eastAsia="Times New Roman" w:hAnsi="Times New Roman" w:cs="Times New Roman"/>
        <w:sz w:val="20"/>
        <w:szCs w:val="20"/>
        <w:lang w:eastAsia="it-IT"/>
      </w:rPr>
      <w:t>ALMA MATER STUDIORUM-</w:t>
    </w:r>
    <w:r w:rsidRPr="00751900">
      <w:rPr>
        <w:rFonts w:ascii="Times New Roman" w:eastAsia="Times New Roman" w:hAnsi="Times New Roman" w:cs="Times New Roman"/>
        <w:caps/>
        <w:sz w:val="20"/>
        <w:szCs w:val="20"/>
        <w:lang w:eastAsia="it-IT"/>
      </w:rPr>
      <w:t>UNIVERSITà</w:t>
    </w:r>
    <w:r w:rsidRPr="00751900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DI BOLOGNA</w:t>
    </w:r>
  </w:p>
  <w:p w:rsidR="005A7502" w:rsidRDefault="005A7502" w:rsidP="005A7502">
    <w:pPr>
      <w:pStyle w:val="Intestazione"/>
      <w:rPr>
        <w:sz w:val="16"/>
        <w:szCs w:val="16"/>
      </w:rPr>
    </w:pPr>
  </w:p>
  <w:p w:rsidR="005A7502" w:rsidRDefault="005A7502" w:rsidP="005A7502">
    <w:pPr>
      <w:pStyle w:val="Intestazione"/>
      <w:rPr>
        <w:sz w:val="16"/>
        <w:szCs w:val="16"/>
      </w:rPr>
    </w:pPr>
  </w:p>
  <w:p w:rsidR="005A7502" w:rsidRPr="0073624F" w:rsidRDefault="005A7502" w:rsidP="005A7502">
    <w:pPr>
      <w:pStyle w:val="Intestazione"/>
      <w:tabs>
        <w:tab w:val="left" w:pos="829"/>
      </w:tabs>
      <w:rPr>
        <w:rFonts w:ascii="Times New Roman" w:hAnsi="Times New Roman" w:cs="Times New Roman"/>
      </w:rPr>
    </w:pPr>
    <w:r w:rsidRPr="0073624F">
      <w:rPr>
        <w:rFonts w:ascii="Times New Roman" w:hAnsi="Times New Roman" w:cs="Times New Roman"/>
        <w:sz w:val="16"/>
        <w:szCs w:val="16"/>
      </w:rPr>
      <w:tab/>
    </w:r>
    <w:r w:rsidRPr="0073624F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CONVENZIONE</w:t>
    </w:r>
    <w:r w:rsidRPr="0073624F">
      <w:rPr>
        <w:rFonts w:ascii="Times New Roman" w:hAnsi="Times New Roman" w:cs="Times New Roman"/>
        <w:sz w:val="16"/>
        <w:szCs w:val="16"/>
      </w:rPr>
      <w:t xml:space="preserve"> DI TIROCINIO PROFESSIONALE</w:t>
    </w:r>
  </w:p>
  <w:p w:rsidR="00404C50" w:rsidRDefault="00404C50" w:rsidP="000021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94C"/>
    <w:multiLevelType w:val="hybridMultilevel"/>
    <w:tmpl w:val="9E827F2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D2E"/>
    <w:multiLevelType w:val="hybridMultilevel"/>
    <w:tmpl w:val="35DA744E"/>
    <w:lvl w:ilvl="0" w:tplc="412223CE">
      <w:start w:val="6"/>
      <w:numFmt w:val="decimal"/>
      <w:lvlText w:val="%1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1" w:tplc="1122948A">
      <w:start w:val="1"/>
      <w:numFmt w:val="bullet"/>
      <w:lvlText w:val="•"/>
      <w:lvlJc w:val="left"/>
      <w:rPr>
        <w:rFonts w:hint="default"/>
      </w:rPr>
    </w:lvl>
    <w:lvl w:ilvl="2" w:tplc="EDE2A046">
      <w:start w:val="1"/>
      <w:numFmt w:val="bullet"/>
      <w:lvlText w:val="•"/>
      <w:lvlJc w:val="left"/>
      <w:rPr>
        <w:rFonts w:hint="default"/>
      </w:rPr>
    </w:lvl>
    <w:lvl w:ilvl="3" w:tplc="48987F08">
      <w:start w:val="1"/>
      <w:numFmt w:val="bullet"/>
      <w:lvlText w:val="•"/>
      <w:lvlJc w:val="left"/>
      <w:rPr>
        <w:rFonts w:hint="default"/>
      </w:rPr>
    </w:lvl>
    <w:lvl w:ilvl="4" w:tplc="C7EACE66">
      <w:start w:val="1"/>
      <w:numFmt w:val="bullet"/>
      <w:lvlText w:val="•"/>
      <w:lvlJc w:val="left"/>
      <w:rPr>
        <w:rFonts w:hint="default"/>
      </w:rPr>
    </w:lvl>
    <w:lvl w:ilvl="5" w:tplc="CDF00754">
      <w:start w:val="1"/>
      <w:numFmt w:val="bullet"/>
      <w:lvlText w:val="•"/>
      <w:lvlJc w:val="left"/>
      <w:rPr>
        <w:rFonts w:hint="default"/>
      </w:rPr>
    </w:lvl>
    <w:lvl w:ilvl="6" w:tplc="8138AE3A">
      <w:start w:val="1"/>
      <w:numFmt w:val="bullet"/>
      <w:lvlText w:val="•"/>
      <w:lvlJc w:val="left"/>
      <w:rPr>
        <w:rFonts w:hint="default"/>
      </w:rPr>
    </w:lvl>
    <w:lvl w:ilvl="7" w:tplc="79A41CEC">
      <w:start w:val="1"/>
      <w:numFmt w:val="bullet"/>
      <w:lvlText w:val="•"/>
      <w:lvlJc w:val="left"/>
      <w:rPr>
        <w:rFonts w:hint="default"/>
      </w:rPr>
    </w:lvl>
    <w:lvl w:ilvl="8" w:tplc="152A2C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1C4ABA"/>
    <w:multiLevelType w:val="hybridMultilevel"/>
    <w:tmpl w:val="EEF00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C1C8D"/>
    <w:multiLevelType w:val="hybridMultilevel"/>
    <w:tmpl w:val="F8FC9658"/>
    <w:lvl w:ilvl="0" w:tplc="3A74D1AE">
      <w:start w:val="1"/>
      <w:numFmt w:val="bullet"/>
      <w:lvlText w:val="-"/>
      <w:lvlJc w:val="left"/>
      <w:pPr>
        <w:ind w:hanging="125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A15CC9A6">
      <w:start w:val="1"/>
      <w:numFmt w:val="bullet"/>
      <w:lvlText w:val="•"/>
      <w:lvlJc w:val="left"/>
      <w:rPr>
        <w:rFonts w:hint="default"/>
      </w:rPr>
    </w:lvl>
    <w:lvl w:ilvl="2" w:tplc="6B30A016">
      <w:start w:val="1"/>
      <w:numFmt w:val="bullet"/>
      <w:lvlText w:val="•"/>
      <w:lvlJc w:val="left"/>
      <w:rPr>
        <w:rFonts w:hint="default"/>
      </w:rPr>
    </w:lvl>
    <w:lvl w:ilvl="3" w:tplc="00C841E6">
      <w:start w:val="1"/>
      <w:numFmt w:val="bullet"/>
      <w:lvlText w:val="•"/>
      <w:lvlJc w:val="left"/>
      <w:rPr>
        <w:rFonts w:hint="default"/>
      </w:rPr>
    </w:lvl>
    <w:lvl w:ilvl="4" w:tplc="66F67AA6">
      <w:start w:val="1"/>
      <w:numFmt w:val="bullet"/>
      <w:lvlText w:val="•"/>
      <w:lvlJc w:val="left"/>
      <w:rPr>
        <w:rFonts w:hint="default"/>
      </w:rPr>
    </w:lvl>
    <w:lvl w:ilvl="5" w:tplc="D26891E8">
      <w:start w:val="1"/>
      <w:numFmt w:val="bullet"/>
      <w:lvlText w:val="•"/>
      <w:lvlJc w:val="left"/>
      <w:rPr>
        <w:rFonts w:hint="default"/>
      </w:rPr>
    </w:lvl>
    <w:lvl w:ilvl="6" w:tplc="08B0ADDA">
      <w:start w:val="1"/>
      <w:numFmt w:val="bullet"/>
      <w:lvlText w:val="•"/>
      <w:lvlJc w:val="left"/>
      <w:rPr>
        <w:rFonts w:hint="default"/>
      </w:rPr>
    </w:lvl>
    <w:lvl w:ilvl="7" w:tplc="F50682F4">
      <w:start w:val="1"/>
      <w:numFmt w:val="bullet"/>
      <w:lvlText w:val="•"/>
      <w:lvlJc w:val="left"/>
      <w:rPr>
        <w:rFonts w:hint="default"/>
      </w:rPr>
    </w:lvl>
    <w:lvl w:ilvl="8" w:tplc="62142B0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DC7331"/>
    <w:multiLevelType w:val="hybridMultilevel"/>
    <w:tmpl w:val="ADBC9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B1A"/>
    <w:multiLevelType w:val="hybridMultilevel"/>
    <w:tmpl w:val="711A8030"/>
    <w:lvl w:ilvl="0" w:tplc="C8DAF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3A3D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233B"/>
    <w:multiLevelType w:val="hybridMultilevel"/>
    <w:tmpl w:val="6EEA6A4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D3C9A"/>
    <w:multiLevelType w:val="hybridMultilevel"/>
    <w:tmpl w:val="47B6718C"/>
    <w:lvl w:ilvl="0" w:tplc="644AD560">
      <w:start w:val="1"/>
      <w:numFmt w:val="upperLetter"/>
      <w:lvlText w:val="%1."/>
      <w:lvlJc w:val="left"/>
      <w:pPr>
        <w:ind w:hanging="195"/>
      </w:pPr>
      <w:rPr>
        <w:rFonts w:ascii="Arial" w:eastAsia="Arial" w:hAnsi="Arial" w:hint="default"/>
        <w:b/>
        <w:bCs/>
        <w:spacing w:val="-1"/>
        <w:w w:val="78"/>
        <w:sz w:val="19"/>
        <w:szCs w:val="19"/>
      </w:rPr>
    </w:lvl>
    <w:lvl w:ilvl="1" w:tplc="56209734">
      <w:start w:val="1"/>
      <w:numFmt w:val="decimal"/>
      <w:lvlText w:val="%2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2" w:tplc="17DA4978">
      <w:start w:val="1"/>
      <w:numFmt w:val="bullet"/>
      <w:lvlText w:val="•"/>
      <w:lvlJc w:val="left"/>
      <w:rPr>
        <w:rFonts w:hint="default"/>
      </w:rPr>
    </w:lvl>
    <w:lvl w:ilvl="3" w:tplc="EF7C3260">
      <w:start w:val="1"/>
      <w:numFmt w:val="bullet"/>
      <w:lvlText w:val="•"/>
      <w:lvlJc w:val="left"/>
      <w:rPr>
        <w:rFonts w:hint="default"/>
      </w:rPr>
    </w:lvl>
    <w:lvl w:ilvl="4" w:tplc="FDECE49A">
      <w:start w:val="1"/>
      <w:numFmt w:val="bullet"/>
      <w:lvlText w:val="•"/>
      <w:lvlJc w:val="left"/>
      <w:rPr>
        <w:rFonts w:hint="default"/>
      </w:rPr>
    </w:lvl>
    <w:lvl w:ilvl="5" w:tplc="75CC9D2E">
      <w:start w:val="1"/>
      <w:numFmt w:val="bullet"/>
      <w:lvlText w:val="•"/>
      <w:lvlJc w:val="left"/>
      <w:rPr>
        <w:rFonts w:hint="default"/>
      </w:rPr>
    </w:lvl>
    <w:lvl w:ilvl="6" w:tplc="8AFA0BDE">
      <w:start w:val="1"/>
      <w:numFmt w:val="bullet"/>
      <w:lvlText w:val="•"/>
      <w:lvlJc w:val="left"/>
      <w:rPr>
        <w:rFonts w:hint="default"/>
      </w:rPr>
    </w:lvl>
    <w:lvl w:ilvl="7" w:tplc="A7AC0E68">
      <w:start w:val="1"/>
      <w:numFmt w:val="bullet"/>
      <w:lvlText w:val="•"/>
      <w:lvlJc w:val="left"/>
      <w:rPr>
        <w:rFonts w:hint="default"/>
      </w:rPr>
    </w:lvl>
    <w:lvl w:ilvl="8" w:tplc="1D4AF8A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5E5CB7"/>
    <w:multiLevelType w:val="hybridMultilevel"/>
    <w:tmpl w:val="41140018"/>
    <w:lvl w:ilvl="0" w:tplc="0B840FF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88"/>
        <w:sz w:val="19"/>
        <w:szCs w:val="19"/>
      </w:rPr>
    </w:lvl>
    <w:lvl w:ilvl="1" w:tplc="F710C75C">
      <w:start w:val="1"/>
      <w:numFmt w:val="bullet"/>
      <w:lvlText w:val="•"/>
      <w:lvlJc w:val="left"/>
      <w:rPr>
        <w:rFonts w:hint="default"/>
      </w:rPr>
    </w:lvl>
    <w:lvl w:ilvl="2" w:tplc="A7F6132E">
      <w:start w:val="1"/>
      <w:numFmt w:val="bullet"/>
      <w:lvlText w:val="•"/>
      <w:lvlJc w:val="left"/>
      <w:rPr>
        <w:rFonts w:hint="default"/>
      </w:rPr>
    </w:lvl>
    <w:lvl w:ilvl="3" w:tplc="529C96B4">
      <w:start w:val="1"/>
      <w:numFmt w:val="bullet"/>
      <w:lvlText w:val="•"/>
      <w:lvlJc w:val="left"/>
      <w:rPr>
        <w:rFonts w:hint="default"/>
      </w:rPr>
    </w:lvl>
    <w:lvl w:ilvl="4" w:tplc="062E7E4A">
      <w:start w:val="1"/>
      <w:numFmt w:val="bullet"/>
      <w:lvlText w:val="•"/>
      <w:lvlJc w:val="left"/>
      <w:rPr>
        <w:rFonts w:hint="default"/>
      </w:rPr>
    </w:lvl>
    <w:lvl w:ilvl="5" w:tplc="45B21326">
      <w:start w:val="1"/>
      <w:numFmt w:val="bullet"/>
      <w:lvlText w:val="•"/>
      <w:lvlJc w:val="left"/>
      <w:rPr>
        <w:rFonts w:hint="default"/>
      </w:rPr>
    </w:lvl>
    <w:lvl w:ilvl="6" w:tplc="2050E324">
      <w:start w:val="1"/>
      <w:numFmt w:val="bullet"/>
      <w:lvlText w:val="•"/>
      <w:lvlJc w:val="left"/>
      <w:rPr>
        <w:rFonts w:hint="default"/>
      </w:rPr>
    </w:lvl>
    <w:lvl w:ilvl="7" w:tplc="98FA51DC">
      <w:start w:val="1"/>
      <w:numFmt w:val="bullet"/>
      <w:lvlText w:val="•"/>
      <w:lvlJc w:val="left"/>
      <w:rPr>
        <w:rFonts w:hint="default"/>
      </w:rPr>
    </w:lvl>
    <w:lvl w:ilvl="8" w:tplc="E50480A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A21864"/>
    <w:multiLevelType w:val="hybridMultilevel"/>
    <w:tmpl w:val="B234ED2C"/>
    <w:lvl w:ilvl="0" w:tplc="09263944">
      <w:start w:val="1"/>
      <w:numFmt w:val="decimal"/>
      <w:lvlText w:val="%1.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62865"/>
    <w:multiLevelType w:val="hybridMultilevel"/>
    <w:tmpl w:val="B0D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26EC6"/>
    <w:multiLevelType w:val="hybridMultilevel"/>
    <w:tmpl w:val="D1D2228E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94B84"/>
    <w:multiLevelType w:val="hybridMultilevel"/>
    <w:tmpl w:val="9B4E9F52"/>
    <w:lvl w:ilvl="0" w:tplc="C890D282">
      <w:start w:val="1"/>
      <w:numFmt w:val="decimal"/>
      <w:lvlText w:val="%1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1" w:tplc="86F4C4B0">
      <w:start w:val="1"/>
      <w:numFmt w:val="lowerLetter"/>
      <w:lvlText w:val="%2)"/>
      <w:lvlJc w:val="left"/>
      <w:pPr>
        <w:ind w:hanging="209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2" w:tplc="8F30BA66">
      <w:start w:val="1"/>
      <w:numFmt w:val="decimal"/>
      <w:lvlText w:val="%3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3" w:tplc="56207740">
      <w:start w:val="1"/>
      <w:numFmt w:val="bullet"/>
      <w:lvlText w:val="•"/>
      <w:lvlJc w:val="left"/>
      <w:rPr>
        <w:rFonts w:hint="default"/>
      </w:rPr>
    </w:lvl>
    <w:lvl w:ilvl="4" w:tplc="5726AE5E">
      <w:start w:val="1"/>
      <w:numFmt w:val="bullet"/>
      <w:lvlText w:val="•"/>
      <w:lvlJc w:val="left"/>
      <w:rPr>
        <w:rFonts w:hint="default"/>
      </w:rPr>
    </w:lvl>
    <w:lvl w:ilvl="5" w:tplc="BB82D8EC">
      <w:start w:val="1"/>
      <w:numFmt w:val="bullet"/>
      <w:lvlText w:val="•"/>
      <w:lvlJc w:val="left"/>
      <w:rPr>
        <w:rFonts w:hint="default"/>
      </w:rPr>
    </w:lvl>
    <w:lvl w:ilvl="6" w:tplc="939EB002">
      <w:start w:val="1"/>
      <w:numFmt w:val="bullet"/>
      <w:lvlText w:val="•"/>
      <w:lvlJc w:val="left"/>
      <w:rPr>
        <w:rFonts w:hint="default"/>
      </w:rPr>
    </w:lvl>
    <w:lvl w:ilvl="7" w:tplc="E8467752">
      <w:start w:val="1"/>
      <w:numFmt w:val="bullet"/>
      <w:lvlText w:val="•"/>
      <w:lvlJc w:val="left"/>
      <w:rPr>
        <w:rFonts w:hint="default"/>
      </w:rPr>
    </w:lvl>
    <w:lvl w:ilvl="8" w:tplc="0CA2092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82B7C4C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1399"/>
    <w:multiLevelType w:val="hybridMultilevel"/>
    <w:tmpl w:val="469636AA"/>
    <w:lvl w:ilvl="0" w:tplc="092639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F2667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24B36"/>
    <w:multiLevelType w:val="hybridMultilevel"/>
    <w:tmpl w:val="C6509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5462E"/>
    <w:multiLevelType w:val="hybridMultilevel"/>
    <w:tmpl w:val="1C0C4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2793"/>
    <w:multiLevelType w:val="hybridMultilevel"/>
    <w:tmpl w:val="E8CA2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E3FD5"/>
    <w:multiLevelType w:val="hybridMultilevel"/>
    <w:tmpl w:val="BFE687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D6D33"/>
    <w:multiLevelType w:val="hybridMultilevel"/>
    <w:tmpl w:val="2D7664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4351A4"/>
    <w:multiLevelType w:val="hybridMultilevel"/>
    <w:tmpl w:val="40F44D20"/>
    <w:lvl w:ilvl="0" w:tplc="C310B2A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51E98"/>
    <w:multiLevelType w:val="hybridMultilevel"/>
    <w:tmpl w:val="518CB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F110D"/>
    <w:multiLevelType w:val="hybridMultilevel"/>
    <w:tmpl w:val="6BCA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02267"/>
    <w:multiLevelType w:val="hybridMultilevel"/>
    <w:tmpl w:val="0FBE3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3B91"/>
    <w:multiLevelType w:val="hybridMultilevel"/>
    <w:tmpl w:val="AE3A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71ACD"/>
    <w:multiLevelType w:val="hybridMultilevel"/>
    <w:tmpl w:val="B8AAD286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827F7"/>
    <w:multiLevelType w:val="hybridMultilevel"/>
    <w:tmpl w:val="FA06656C"/>
    <w:lvl w:ilvl="0" w:tplc="6C7422A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60C4E"/>
    <w:multiLevelType w:val="hybridMultilevel"/>
    <w:tmpl w:val="83060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51E95"/>
    <w:multiLevelType w:val="hybridMultilevel"/>
    <w:tmpl w:val="D8EED71E"/>
    <w:lvl w:ilvl="0" w:tplc="04100017">
      <w:start w:val="1"/>
      <w:numFmt w:val="lowerLetter"/>
      <w:lvlText w:val="%1)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23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28"/>
  </w:num>
  <w:num w:numId="13">
    <w:abstractNumId w:val="22"/>
  </w:num>
  <w:num w:numId="14">
    <w:abstractNumId w:val="18"/>
  </w:num>
  <w:num w:numId="15">
    <w:abstractNumId w:val="12"/>
  </w:num>
  <w:num w:numId="16">
    <w:abstractNumId w:val="0"/>
  </w:num>
  <w:num w:numId="17">
    <w:abstractNumId w:val="26"/>
  </w:num>
  <w:num w:numId="18">
    <w:abstractNumId w:val="7"/>
  </w:num>
  <w:num w:numId="19">
    <w:abstractNumId w:val="11"/>
  </w:num>
  <w:num w:numId="20">
    <w:abstractNumId w:val="25"/>
  </w:num>
  <w:num w:numId="21">
    <w:abstractNumId w:val="14"/>
  </w:num>
  <w:num w:numId="22">
    <w:abstractNumId w:val="27"/>
  </w:num>
  <w:num w:numId="23">
    <w:abstractNumId w:val="21"/>
  </w:num>
  <w:num w:numId="24">
    <w:abstractNumId w:val="15"/>
  </w:num>
  <w:num w:numId="25">
    <w:abstractNumId w:val="10"/>
  </w:num>
  <w:num w:numId="26">
    <w:abstractNumId w:val="2"/>
  </w:num>
  <w:num w:numId="27">
    <w:abstractNumId w:val="20"/>
  </w:num>
  <w:num w:numId="28">
    <w:abstractNumId w:val="17"/>
  </w:num>
  <w:num w:numId="29">
    <w:abstractNumId w:val="24"/>
  </w:num>
  <w:num w:numId="3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uliana Pasolini">
    <w15:presenceInfo w15:providerId="AD" w15:userId="S-1-5-21-2162351890-1506888927-3107636301-533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465"/>
    <w:rsid w:val="0000213C"/>
    <w:rsid w:val="00007E12"/>
    <w:rsid w:val="000112D7"/>
    <w:rsid w:val="000228EF"/>
    <w:rsid w:val="00025F5F"/>
    <w:rsid w:val="000428E9"/>
    <w:rsid w:val="000A4255"/>
    <w:rsid w:val="001A2F79"/>
    <w:rsid w:val="001C1A1D"/>
    <w:rsid w:val="001C20A7"/>
    <w:rsid w:val="002216FB"/>
    <w:rsid w:val="002D6CF0"/>
    <w:rsid w:val="002E1640"/>
    <w:rsid w:val="00332869"/>
    <w:rsid w:val="003813B9"/>
    <w:rsid w:val="003A4465"/>
    <w:rsid w:val="003A7009"/>
    <w:rsid w:val="003B4E1C"/>
    <w:rsid w:val="003D22FB"/>
    <w:rsid w:val="003D360E"/>
    <w:rsid w:val="003F7FCE"/>
    <w:rsid w:val="00404C50"/>
    <w:rsid w:val="004165AF"/>
    <w:rsid w:val="00454C73"/>
    <w:rsid w:val="004A0F94"/>
    <w:rsid w:val="004E147E"/>
    <w:rsid w:val="0052782A"/>
    <w:rsid w:val="00535885"/>
    <w:rsid w:val="0054374C"/>
    <w:rsid w:val="005512D3"/>
    <w:rsid w:val="00560455"/>
    <w:rsid w:val="0056195F"/>
    <w:rsid w:val="005A7502"/>
    <w:rsid w:val="005B1153"/>
    <w:rsid w:val="005F5AE3"/>
    <w:rsid w:val="00620BFF"/>
    <w:rsid w:val="0062550E"/>
    <w:rsid w:val="00654B8D"/>
    <w:rsid w:val="00654FB6"/>
    <w:rsid w:val="006A590C"/>
    <w:rsid w:val="006B6B12"/>
    <w:rsid w:val="006D22A0"/>
    <w:rsid w:val="006D2A41"/>
    <w:rsid w:val="006E401A"/>
    <w:rsid w:val="00704F57"/>
    <w:rsid w:val="007379D4"/>
    <w:rsid w:val="007840F4"/>
    <w:rsid w:val="007B3D9F"/>
    <w:rsid w:val="007D41E8"/>
    <w:rsid w:val="007F1A03"/>
    <w:rsid w:val="00841BAC"/>
    <w:rsid w:val="008B33AF"/>
    <w:rsid w:val="0090273E"/>
    <w:rsid w:val="00955744"/>
    <w:rsid w:val="00991752"/>
    <w:rsid w:val="00A76B2D"/>
    <w:rsid w:val="00A84BBF"/>
    <w:rsid w:val="00AC16A9"/>
    <w:rsid w:val="00AC4899"/>
    <w:rsid w:val="00B019B3"/>
    <w:rsid w:val="00B50E43"/>
    <w:rsid w:val="00B70A75"/>
    <w:rsid w:val="00BE0FE9"/>
    <w:rsid w:val="00C14D7A"/>
    <w:rsid w:val="00C26E6E"/>
    <w:rsid w:val="00C34318"/>
    <w:rsid w:val="00C42465"/>
    <w:rsid w:val="00C51229"/>
    <w:rsid w:val="00C83F83"/>
    <w:rsid w:val="00C85C9C"/>
    <w:rsid w:val="00CE21FC"/>
    <w:rsid w:val="00D026E9"/>
    <w:rsid w:val="00D14568"/>
    <w:rsid w:val="00D1672F"/>
    <w:rsid w:val="00D24DFB"/>
    <w:rsid w:val="00D75712"/>
    <w:rsid w:val="00DD50E1"/>
    <w:rsid w:val="00DE4DA1"/>
    <w:rsid w:val="00E01D65"/>
    <w:rsid w:val="00E23B03"/>
    <w:rsid w:val="00E25F29"/>
    <w:rsid w:val="00E27024"/>
    <w:rsid w:val="00F12356"/>
    <w:rsid w:val="00F511B8"/>
    <w:rsid w:val="00F97CA7"/>
    <w:rsid w:val="00FA659A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6195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atterepredefinitoparagrafo"/>
    <w:uiPriority w:val="99"/>
    <w:unhideWhenUsed/>
    <w:rsid w:val="0056195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20</cp:revision>
  <cp:lastPrinted>2017-10-09T13:49:00Z</cp:lastPrinted>
  <dcterms:created xsi:type="dcterms:W3CDTF">2021-02-17T13:02:00Z</dcterms:created>
  <dcterms:modified xsi:type="dcterms:W3CDTF">2021-12-13T12:35:00Z</dcterms:modified>
</cp:coreProperties>
</file>